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201AB" w14:textId="01F685E8" w:rsidR="001755C5" w:rsidRPr="00E624F8" w:rsidRDefault="001755C5" w:rsidP="001755C5">
      <w:pPr>
        <w:jc w:val="center"/>
        <w:rPr>
          <w:color w:val="76923C" w:themeColor="accent3" w:themeShade="BF"/>
          <w:sz w:val="32"/>
          <w:szCs w:val="32"/>
        </w:rPr>
      </w:pPr>
      <w:r>
        <w:rPr>
          <w:color w:val="76923C" w:themeColor="accent3" w:themeShade="BF"/>
          <w:sz w:val="32"/>
          <w:szCs w:val="32"/>
        </w:rPr>
        <w:t>YMCA Thank-You Letters</w:t>
      </w:r>
    </w:p>
    <w:p w14:paraId="3E06E8CB" w14:textId="77777777" w:rsidR="001755C5" w:rsidRPr="001755C5" w:rsidRDefault="001755C5" w:rsidP="001755C5">
      <w:pPr>
        <w:jc w:val="center"/>
      </w:pPr>
      <w:r w:rsidRPr="001755C5">
        <w:t>February 2017</w:t>
      </w:r>
    </w:p>
    <w:p w14:paraId="4DF377AE" w14:textId="77777777" w:rsidR="002C2B17" w:rsidRDefault="002C2B17"/>
    <w:p w14:paraId="52D3DF67" w14:textId="77777777" w:rsidR="00351806" w:rsidRDefault="00351806"/>
    <w:p w14:paraId="094F3A2D" w14:textId="17DFDF23" w:rsidR="00703810" w:rsidRPr="007014E5" w:rsidRDefault="00703810">
      <w:pPr>
        <w:rPr>
          <w:b/>
        </w:rPr>
      </w:pPr>
      <w:r w:rsidRPr="00703810">
        <w:rPr>
          <w:b/>
        </w:rPr>
        <w:t xml:space="preserve">Gift </w:t>
      </w:r>
      <w:r w:rsidR="00B623D1">
        <w:rPr>
          <w:b/>
        </w:rPr>
        <w:t>Acknowledgment V</w:t>
      </w:r>
      <w:r w:rsidRPr="007014E5">
        <w:rPr>
          <w:b/>
        </w:rPr>
        <w:t>ersus Thanks</w:t>
      </w:r>
      <w:r w:rsidR="007014E5" w:rsidRPr="007014E5">
        <w:rPr>
          <w:b/>
        </w:rPr>
        <w:t>:</w:t>
      </w:r>
    </w:p>
    <w:p w14:paraId="3F778C97" w14:textId="027FF1BF" w:rsidR="00703810" w:rsidRPr="007014E5" w:rsidRDefault="00703810">
      <w:r w:rsidRPr="007014E5">
        <w:t xml:space="preserve">In an earlier template package, we provided examples and guidance on writing </w:t>
      </w:r>
      <w:r w:rsidR="00325422">
        <w:t>gift acknowledgment letters.</w:t>
      </w:r>
      <w:r w:rsidRPr="007014E5">
        <w:t xml:space="preserve">  These are letters that get to donors quickly after the</w:t>
      </w:r>
      <w:r w:rsidR="00325422">
        <w:t xml:space="preserve">y make a gift </w:t>
      </w:r>
      <w:r w:rsidRPr="007014E5">
        <w:t xml:space="preserve">and confirm the details of the gift so the donor knows it has been processed properly.  </w:t>
      </w:r>
    </w:p>
    <w:p w14:paraId="333EBA78" w14:textId="77777777" w:rsidR="00703810" w:rsidRPr="007014E5" w:rsidRDefault="00703810"/>
    <w:p w14:paraId="5B895319" w14:textId="59F09E7E" w:rsidR="00703810" w:rsidRPr="007014E5" w:rsidRDefault="00703810">
      <w:r w:rsidRPr="007014E5">
        <w:t>In this project, we are separating that acknowledgment letter from the “thank-you letter.”  Th</w:t>
      </w:r>
      <w:r w:rsidR="00B623D1">
        <w:t>e thank-you letter</w:t>
      </w:r>
      <w:r w:rsidRPr="007014E5">
        <w:t xml:space="preserve"> is freed from the scheduling and administrative de</w:t>
      </w:r>
      <w:r w:rsidR="00325422">
        <w:t xml:space="preserve">mands </w:t>
      </w:r>
      <w:r w:rsidRPr="007014E5">
        <w:t xml:space="preserve">of the acknowledgement letter, </w:t>
      </w:r>
      <w:r w:rsidR="00325422">
        <w:t xml:space="preserve">allowing </w:t>
      </w:r>
      <w:r w:rsidRPr="007014E5">
        <w:t xml:space="preserve">the thank-you letter </w:t>
      </w:r>
      <w:r w:rsidR="00325422">
        <w:t xml:space="preserve">to focus on </w:t>
      </w:r>
      <w:r w:rsidRPr="007014E5">
        <w:t xml:space="preserve">creating </w:t>
      </w:r>
      <w:r w:rsidR="00325422">
        <w:t xml:space="preserve">the desired connection </w:t>
      </w:r>
      <w:r w:rsidRPr="007014E5">
        <w:t>with your donor.</w:t>
      </w:r>
    </w:p>
    <w:p w14:paraId="51874A90" w14:textId="77777777" w:rsidR="007014E5" w:rsidRPr="007014E5" w:rsidRDefault="007014E5"/>
    <w:p w14:paraId="4E446774" w14:textId="3141B19F" w:rsidR="007014E5" w:rsidRPr="007014E5" w:rsidRDefault="007014E5">
      <w:pPr>
        <w:rPr>
          <w:b/>
        </w:rPr>
      </w:pPr>
      <w:r w:rsidRPr="007014E5">
        <w:rPr>
          <w:b/>
        </w:rPr>
        <w:t>Characteristics of a Great Thank-You Letter:</w:t>
      </w:r>
    </w:p>
    <w:p w14:paraId="633AB719" w14:textId="67EC05A7" w:rsidR="00703810" w:rsidRDefault="007014E5" w:rsidP="007014E5">
      <w:pPr>
        <w:pStyle w:val="ListParagraph"/>
        <w:numPr>
          <w:ilvl w:val="0"/>
          <w:numId w:val="18"/>
        </w:numPr>
        <w:rPr>
          <w:rFonts w:ascii="Calibri" w:hAnsi="Calibri"/>
        </w:rPr>
      </w:pPr>
      <w:r w:rsidRPr="00C47488">
        <w:rPr>
          <w:rFonts w:ascii="Calibri" w:hAnsi="Calibri"/>
          <w:b/>
        </w:rPr>
        <w:t>Timeline:</w:t>
      </w:r>
      <w:r>
        <w:rPr>
          <w:rFonts w:ascii="Calibri" w:hAnsi="Calibri"/>
        </w:rPr>
        <w:t xml:space="preserve">  The timing of a thank-you letter should fall between the gift acknowledgement letter and any impact reporting that you </w:t>
      </w:r>
      <w:r w:rsidR="00325422">
        <w:rPr>
          <w:rFonts w:ascii="Calibri" w:hAnsi="Calibri"/>
        </w:rPr>
        <w:t>expect to occur.  We recommend 3</w:t>
      </w:r>
      <w:r>
        <w:rPr>
          <w:rFonts w:ascii="Calibri" w:hAnsi="Calibri"/>
        </w:rPr>
        <w:t>-6 weeks following the gift – far enough from the acknowledgement of the gift that it doesn’t feel redundant</w:t>
      </w:r>
      <w:r w:rsidR="00325422">
        <w:rPr>
          <w:rFonts w:ascii="Calibri" w:hAnsi="Calibri"/>
        </w:rPr>
        <w:t>, yet not so distant that the letter feels unconnected to the gift</w:t>
      </w:r>
      <w:r>
        <w:rPr>
          <w:rFonts w:ascii="Calibri" w:hAnsi="Calibri"/>
        </w:rPr>
        <w:t>.</w:t>
      </w:r>
    </w:p>
    <w:p w14:paraId="64351FEE" w14:textId="64A1C463" w:rsidR="007014E5" w:rsidRDefault="007014E5" w:rsidP="007014E5">
      <w:pPr>
        <w:pStyle w:val="ListParagraph"/>
        <w:numPr>
          <w:ilvl w:val="0"/>
          <w:numId w:val="18"/>
        </w:numPr>
        <w:rPr>
          <w:rFonts w:ascii="Calibri" w:hAnsi="Calibri"/>
        </w:rPr>
      </w:pPr>
      <w:r w:rsidRPr="00C47488">
        <w:rPr>
          <w:rFonts w:ascii="Calibri" w:hAnsi="Calibri"/>
          <w:b/>
        </w:rPr>
        <w:t>Author/Signature:</w:t>
      </w:r>
      <w:r>
        <w:rPr>
          <w:rFonts w:ascii="Calibri" w:hAnsi="Calibri"/>
        </w:rPr>
        <w:t xml:space="preserve">  Unlike the gift acknowledgement letter where the board chair and CEO are the best names to have at the bottom of the letter, the thank-you letter could be from any number of people: program staff, program participants, parents of pr</w:t>
      </w:r>
      <w:r w:rsidR="00C47488">
        <w:rPr>
          <w:rFonts w:ascii="Calibri" w:hAnsi="Calibri"/>
        </w:rPr>
        <w:t>ogram participants and volunteers</w:t>
      </w:r>
      <w:r w:rsidR="00325422">
        <w:rPr>
          <w:rFonts w:ascii="Calibri" w:hAnsi="Calibri"/>
        </w:rPr>
        <w:t>, for example</w:t>
      </w:r>
      <w:r w:rsidR="00C47488">
        <w:rPr>
          <w:rFonts w:ascii="Calibri" w:hAnsi="Calibri"/>
        </w:rPr>
        <w:t>.</w:t>
      </w:r>
    </w:p>
    <w:p w14:paraId="3D2F7E2C" w14:textId="7EFD2595" w:rsidR="00C47488" w:rsidRDefault="00C47488" w:rsidP="007014E5">
      <w:pPr>
        <w:pStyle w:val="ListParagraph"/>
        <w:numPr>
          <w:ilvl w:val="0"/>
          <w:numId w:val="18"/>
        </w:numPr>
        <w:rPr>
          <w:rFonts w:ascii="Calibri" w:hAnsi="Calibri"/>
        </w:rPr>
      </w:pPr>
      <w:r w:rsidRPr="00C47488">
        <w:rPr>
          <w:rFonts w:ascii="Calibri" w:hAnsi="Calibri"/>
          <w:b/>
        </w:rPr>
        <w:t>Template:</w:t>
      </w:r>
      <w:r>
        <w:rPr>
          <w:rFonts w:ascii="Calibri" w:hAnsi="Calibri"/>
        </w:rPr>
        <w:t xml:space="preserve">  These letters should follow a template or example</w:t>
      </w:r>
      <w:r w:rsidR="00325422">
        <w:rPr>
          <w:rFonts w:ascii="Calibri" w:hAnsi="Calibri"/>
        </w:rPr>
        <w:t xml:space="preserve"> to help with your efficiency and quality</w:t>
      </w:r>
      <w:r>
        <w:rPr>
          <w:rFonts w:ascii="Calibri" w:hAnsi="Calibri"/>
        </w:rPr>
        <w:t xml:space="preserve">, but the key to making these letters compelling for donors is to customize </w:t>
      </w:r>
      <w:r w:rsidR="00B623D1">
        <w:rPr>
          <w:rFonts w:ascii="Calibri" w:hAnsi="Calibri"/>
        </w:rPr>
        <w:t xml:space="preserve">them </w:t>
      </w:r>
      <w:r>
        <w:rPr>
          <w:rFonts w:ascii="Calibri" w:hAnsi="Calibri"/>
        </w:rPr>
        <w:t>whenever possible and to provide the impression to the donor that this letter was written from scratch for him or her.</w:t>
      </w:r>
    </w:p>
    <w:p w14:paraId="289AD390" w14:textId="5097AEDA" w:rsidR="00C47488" w:rsidRDefault="00C47488" w:rsidP="007014E5">
      <w:pPr>
        <w:pStyle w:val="ListParagraph"/>
        <w:numPr>
          <w:ilvl w:val="0"/>
          <w:numId w:val="18"/>
        </w:numPr>
        <w:rPr>
          <w:rFonts w:ascii="Calibri" w:hAnsi="Calibri"/>
        </w:rPr>
      </w:pPr>
      <w:r>
        <w:rPr>
          <w:rFonts w:ascii="Calibri" w:hAnsi="Calibri"/>
          <w:b/>
        </w:rPr>
        <w:t xml:space="preserve">Format &amp; Content: </w:t>
      </w:r>
      <w:r>
        <w:rPr>
          <w:rFonts w:ascii="Calibri" w:hAnsi="Calibri"/>
        </w:rPr>
        <w:t>Keep it short and heartfelt and speak to the donor personally by mentioning giving history, past personal interactions and</w:t>
      </w:r>
      <w:r w:rsidR="00325422">
        <w:rPr>
          <w:rFonts w:ascii="Calibri" w:hAnsi="Calibri"/>
        </w:rPr>
        <w:t>/or</w:t>
      </w:r>
      <w:r>
        <w:rPr>
          <w:rFonts w:ascii="Calibri" w:hAnsi="Calibri"/>
        </w:rPr>
        <w:t xml:space="preserve"> personal details if the donor would expect the YMCA to know those details</w:t>
      </w:r>
      <w:r w:rsidR="00325422">
        <w:rPr>
          <w:rFonts w:ascii="Calibri" w:hAnsi="Calibri"/>
        </w:rPr>
        <w:t xml:space="preserve"> (for example, mentioning a big birthday or family milestone)</w:t>
      </w:r>
      <w:r>
        <w:rPr>
          <w:rFonts w:ascii="Calibri" w:hAnsi="Calibri"/>
        </w:rPr>
        <w:t xml:space="preserve">.  You should also feel free to go with unconventional and/or changing formats: handwritten letters, cards, </w:t>
      </w:r>
      <w:proofErr w:type="gramStart"/>
      <w:r>
        <w:rPr>
          <w:rFonts w:ascii="Calibri" w:hAnsi="Calibri"/>
        </w:rPr>
        <w:t>photography, writing on unconventional stationary</w:t>
      </w:r>
      <w:proofErr w:type="gramEnd"/>
      <w:r>
        <w:rPr>
          <w:rFonts w:ascii="Calibri" w:hAnsi="Calibri"/>
        </w:rPr>
        <w:t xml:space="preserve"> (for example, a water safety donor could be thanked with a note on the back </w:t>
      </w:r>
      <w:r w:rsidR="00351806">
        <w:rPr>
          <w:rFonts w:ascii="Calibri" w:hAnsi="Calibri"/>
        </w:rPr>
        <w:t>of a program schedule or with a note on the back of a photograph of kids in the pool).</w:t>
      </w:r>
    </w:p>
    <w:p w14:paraId="5AFC17EB" w14:textId="77777777" w:rsidR="00C47488" w:rsidRDefault="00C47488" w:rsidP="00C47488"/>
    <w:p w14:paraId="1844E66E" w14:textId="77777777" w:rsidR="004516E5" w:rsidRDefault="004516E5">
      <w:pPr>
        <w:rPr>
          <w:b/>
        </w:rPr>
      </w:pPr>
      <w:r>
        <w:rPr>
          <w:b/>
        </w:rPr>
        <w:br w:type="page"/>
      </w:r>
    </w:p>
    <w:p w14:paraId="0067D219" w14:textId="4AFAF2E4" w:rsidR="004516E5" w:rsidRDefault="004516E5" w:rsidP="00C47488">
      <w:pPr>
        <w:rPr>
          <w:b/>
        </w:rPr>
      </w:pPr>
      <w:r>
        <w:rPr>
          <w:b/>
        </w:rPr>
        <w:lastRenderedPageBreak/>
        <w:t>Sample Thank-You Letters:</w:t>
      </w:r>
    </w:p>
    <w:p w14:paraId="29F3C002" w14:textId="77777777" w:rsidR="004516E5" w:rsidRDefault="004516E5" w:rsidP="00C47488">
      <w:pPr>
        <w:rPr>
          <w:b/>
        </w:rPr>
      </w:pPr>
    </w:p>
    <w:p w14:paraId="58CE2503" w14:textId="77777777" w:rsidR="00325422" w:rsidRDefault="00325422" w:rsidP="00C47488">
      <w:pPr>
        <w:rPr>
          <w:b/>
        </w:rPr>
      </w:pPr>
    </w:p>
    <w:p w14:paraId="02C14183" w14:textId="38930312" w:rsidR="004516E5" w:rsidRDefault="004516E5" w:rsidP="004516E5">
      <w:pPr>
        <w:ind w:left="720"/>
        <w:rPr>
          <w:i/>
        </w:rPr>
      </w:pPr>
      <w:r>
        <w:rPr>
          <w:i/>
        </w:rPr>
        <w:t>Dear Lou:</w:t>
      </w:r>
    </w:p>
    <w:p w14:paraId="51EE2875" w14:textId="77777777" w:rsidR="004516E5" w:rsidRDefault="004516E5" w:rsidP="004516E5">
      <w:pPr>
        <w:ind w:left="720"/>
        <w:rPr>
          <w:i/>
        </w:rPr>
      </w:pPr>
    </w:p>
    <w:p w14:paraId="1F2C3FF4" w14:textId="684FAA24" w:rsidR="00072EE7" w:rsidRDefault="004516E5" w:rsidP="00072EE7">
      <w:pPr>
        <w:ind w:left="720"/>
        <w:rPr>
          <w:i/>
        </w:rPr>
      </w:pPr>
      <w:r>
        <w:rPr>
          <w:i/>
        </w:rPr>
        <w:t xml:space="preserve">Last </w:t>
      </w:r>
      <w:r w:rsidR="00AF4D0D">
        <w:rPr>
          <w:i/>
        </w:rPr>
        <w:t xml:space="preserve">summer, </w:t>
      </w:r>
      <w:r>
        <w:rPr>
          <w:i/>
        </w:rPr>
        <w:t xml:space="preserve">I spent an afternoon with our Water Wise team.  Six of us went to the outdoor pool at the </w:t>
      </w:r>
      <w:proofErr w:type="spellStart"/>
      <w:r w:rsidR="00072EE7">
        <w:rPr>
          <w:i/>
        </w:rPr>
        <w:t>Parkdale</w:t>
      </w:r>
      <w:proofErr w:type="spellEnd"/>
      <w:r w:rsidR="00072EE7">
        <w:rPr>
          <w:i/>
        </w:rPr>
        <w:t xml:space="preserve"> Housing Complex in the West End.  When we arrived, there was no one at the pool.</w:t>
      </w:r>
      <w:r w:rsidR="00AF4D0D">
        <w:rPr>
          <w:i/>
        </w:rPr>
        <w:t xml:space="preserve">  I got the distinct feeling this was a </w:t>
      </w:r>
      <w:r w:rsidR="00325422">
        <w:rPr>
          <w:i/>
        </w:rPr>
        <w:t>decidedly</w:t>
      </w:r>
      <w:r w:rsidR="00AF4D0D">
        <w:rPr>
          <w:i/>
        </w:rPr>
        <w:t xml:space="preserve"> underused community asset.</w:t>
      </w:r>
      <w:r w:rsidR="00072EE7">
        <w:rPr>
          <w:i/>
        </w:rPr>
        <w:t xml:space="preserve">  As we set up, children and families started coming to the pool, some in bathing suits, but most in shorts.  Within half an hour, that empty pool was alive.  In total, 37 children participated in our program that day, learning the basic swimming and water survival skills that so many of us take for granted.</w:t>
      </w:r>
    </w:p>
    <w:p w14:paraId="712A1D40" w14:textId="77777777" w:rsidR="00072EE7" w:rsidRDefault="00072EE7" w:rsidP="00072EE7">
      <w:pPr>
        <w:ind w:left="720"/>
        <w:rPr>
          <w:i/>
        </w:rPr>
      </w:pPr>
    </w:p>
    <w:p w14:paraId="5D5E95BD" w14:textId="4AD0AD14" w:rsidR="00AF4D0D" w:rsidRDefault="00AF4D0D" w:rsidP="00072EE7">
      <w:pPr>
        <w:ind w:left="720"/>
        <w:rPr>
          <w:i/>
        </w:rPr>
      </w:pPr>
      <w:r>
        <w:rPr>
          <w:i/>
        </w:rPr>
        <w:t>That</w:t>
      </w:r>
      <w:r w:rsidR="00072EE7">
        <w:rPr>
          <w:i/>
        </w:rPr>
        <w:t xml:space="preserve"> was our first time taking our program to the </w:t>
      </w:r>
      <w:proofErr w:type="spellStart"/>
      <w:r w:rsidR="00072EE7">
        <w:rPr>
          <w:i/>
        </w:rPr>
        <w:t>Parkdale</w:t>
      </w:r>
      <w:proofErr w:type="spellEnd"/>
      <w:r w:rsidR="00072EE7">
        <w:rPr>
          <w:i/>
        </w:rPr>
        <w:t xml:space="preserve"> community.  We were able to do that because of the support we received from donors</w:t>
      </w:r>
      <w:r>
        <w:rPr>
          <w:i/>
        </w:rPr>
        <w:t xml:space="preserve"> in 2016.  This summer,</w:t>
      </w:r>
      <w:r w:rsidR="00325422">
        <w:rPr>
          <w:i/>
        </w:rPr>
        <w:t xml:space="preserve"> your gift will allow us to bring</w:t>
      </w:r>
      <w:r>
        <w:rPr>
          <w:i/>
        </w:rPr>
        <w:t xml:space="preserve"> Water Wise to another new site and to </w:t>
      </w:r>
      <w:r w:rsidR="00325422">
        <w:rPr>
          <w:i/>
        </w:rPr>
        <w:t xml:space="preserve">at least two dozen </w:t>
      </w:r>
      <w:r>
        <w:rPr>
          <w:i/>
        </w:rPr>
        <w:t>more children and families.</w:t>
      </w:r>
    </w:p>
    <w:p w14:paraId="64905148" w14:textId="77777777" w:rsidR="00AF4D0D" w:rsidRDefault="00AF4D0D" w:rsidP="00072EE7">
      <w:pPr>
        <w:ind w:left="720"/>
        <w:rPr>
          <w:i/>
        </w:rPr>
      </w:pPr>
    </w:p>
    <w:p w14:paraId="1ED2A5CD" w14:textId="0891899A" w:rsidR="00AF4D0D" w:rsidRDefault="00325422" w:rsidP="00072EE7">
      <w:pPr>
        <w:ind w:left="720"/>
        <w:rPr>
          <w:i/>
        </w:rPr>
      </w:pPr>
      <w:r>
        <w:rPr>
          <w:i/>
        </w:rPr>
        <w:t xml:space="preserve">Lou, thank you so much for your </w:t>
      </w:r>
      <w:r w:rsidR="00AF4D0D">
        <w:rPr>
          <w:i/>
        </w:rPr>
        <w:t>gift.  You’ve always been a generous supporter of the Minneapolis YMCA and your</w:t>
      </w:r>
      <w:r w:rsidR="001A5297">
        <w:rPr>
          <w:i/>
        </w:rPr>
        <w:t xml:space="preserve"> latest</w:t>
      </w:r>
      <w:bookmarkStart w:id="0" w:name="_GoBack"/>
      <w:bookmarkEnd w:id="0"/>
      <w:r w:rsidR="00AF4D0D">
        <w:rPr>
          <w:i/>
        </w:rPr>
        <w:t xml:space="preserve"> gift will help us make a big splash this summer.</w:t>
      </w:r>
    </w:p>
    <w:p w14:paraId="0F338EEA" w14:textId="77777777" w:rsidR="00AF4D0D" w:rsidRDefault="00AF4D0D" w:rsidP="00072EE7">
      <w:pPr>
        <w:ind w:left="720"/>
        <w:rPr>
          <w:i/>
        </w:rPr>
      </w:pPr>
    </w:p>
    <w:p w14:paraId="122F633F" w14:textId="77777777" w:rsidR="00AF4D0D" w:rsidRDefault="00AF4D0D" w:rsidP="00072EE7">
      <w:pPr>
        <w:ind w:left="720"/>
        <w:rPr>
          <w:i/>
        </w:rPr>
      </w:pPr>
      <w:r>
        <w:rPr>
          <w:i/>
        </w:rPr>
        <w:t>Sincerely,</w:t>
      </w:r>
    </w:p>
    <w:p w14:paraId="5C0BAD7B" w14:textId="77777777" w:rsidR="00AF4D0D" w:rsidRDefault="00AF4D0D" w:rsidP="00072EE7">
      <w:pPr>
        <w:ind w:left="720"/>
        <w:rPr>
          <w:i/>
        </w:rPr>
      </w:pPr>
    </w:p>
    <w:p w14:paraId="3F0698F3" w14:textId="77777777" w:rsidR="00AF4D0D" w:rsidRDefault="00AF4D0D" w:rsidP="00AF4D0D">
      <w:pPr>
        <w:ind w:left="720"/>
        <w:rPr>
          <w:i/>
        </w:rPr>
      </w:pPr>
      <w:r>
        <w:rPr>
          <w:i/>
        </w:rPr>
        <w:t>M.T. Moore</w:t>
      </w:r>
    </w:p>
    <w:p w14:paraId="096F27E5" w14:textId="77777777" w:rsidR="0037423E" w:rsidRDefault="0037423E" w:rsidP="00AF4D0D">
      <w:pPr>
        <w:ind w:left="720"/>
        <w:rPr>
          <w:i/>
        </w:rPr>
      </w:pPr>
      <w:r>
        <w:rPr>
          <w:i/>
        </w:rPr>
        <w:t>Board Chair</w:t>
      </w:r>
    </w:p>
    <w:p w14:paraId="34187E18" w14:textId="77777777" w:rsidR="00703810" w:rsidRDefault="00703810">
      <w:pPr>
        <w:rPr>
          <w:i/>
        </w:rPr>
      </w:pPr>
    </w:p>
    <w:p w14:paraId="078A3D4C" w14:textId="77777777" w:rsidR="0037423E" w:rsidRDefault="0037423E">
      <w:pPr>
        <w:rPr>
          <w:i/>
        </w:rPr>
      </w:pPr>
    </w:p>
    <w:p w14:paraId="326E9EC8" w14:textId="77777777" w:rsidR="00325422" w:rsidRDefault="00325422">
      <w:pPr>
        <w:rPr>
          <w:i/>
        </w:rPr>
      </w:pPr>
      <w:r>
        <w:rPr>
          <w:i/>
        </w:rPr>
        <w:br w:type="page"/>
      </w:r>
    </w:p>
    <w:p w14:paraId="5D5E36CB" w14:textId="573E7F69" w:rsidR="0037423E" w:rsidRDefault="005E43EC" w:rsidP="0037423E">
      <w:pPr>
        <w:ind w:left="720"/>
        <w:rPr>
          <w:i/>
        </w:rPr>
      </w:pPr>
      <w:r>
        <w:rPr>
          <w:i/>
        </w:rPr>
        <w:t xml:space="preserve">Dear </w:t>
      </w:r>
      <w:r w:rsidR="00325422">
        <w:rPr>
          <w:i/>
        </w:rPr>
        <w:t xml:space="preserve">Mr. </w:t>
      </w:r>
      <w:proofErr w:type="spellStart"/>
      <w:r w:rsidR="00325422">
        <w:rPr>
          <w:i/>
        </w:rPr>
        <w:t>Costanza</w:t>
      </w:r>
      <w:proofErr w:type="spellEnd"/>
      <w:r>
        <w:rPr>
          <w:i/>
        </w:rPr>
        <w:t>:</w:t>
      </w:r>
    </w:p>
    <w:p w14:paraId="66CDE0BE" w14:textId="77777777" w:rsidR="005E43EC" w:rsidRDefault="005E43EC" w:rsidP="0037423E">
      <w:pPr>
        <w:ind w:left="720"/>
        <w:rPr>
          <w:i/>
        </w:rPr>
      </w:pPr>
    </w:p>
    <w:p w14:paraId="1B1560F7" w14:textId="0D7C72E3" w:rsidR="005E43EC" w:rsidRDefault="005E43EC" w:rsidP="0037423E">
      <w:pPr>
        <w:ind w:left="720"/>
        <w:rPr>
          <w:i/>
        </w:rPr>
      </w:pPr>
      <w:r>
        <w:rPr>
          <w:i/>
        </w:rPr>
        <w:t xml:space="preserve">Yesterday, I went to see one of our Little Sprouts soccer games.  At halftime, I sat down on the grass with the kids as they had a drink of water and I told them I was going to write a thank-you note to a donor </w:t>
      </w:r>
      <w:r w:rsidR="00325422">
        <w:rPr>
          <w:i/>
        </w:rPr>
        <w:t>who had contributed to our Kids’</w:t>
      </w:r>
      <w:r>
        <w:rPr>
          <w:i/>
        </w:rPr>
        <w:t xml:space="preserve"> Sports program.  I asked them what they thought I should write.  I’m going to turn the rest of this note over to them:</w:t>
      </w:r>
    </w:p>
    <w:p w14:paraId="00BF18C8" w14:textId="77777777" w:rsidR="005E43EC" w:rsidRDefault="005E43EC" w:rsidP="0037423E">
      <w:pPr>
        <w:ind w:left="720"/>
        <w:rPr>
          <w:i/>
        </w:rPr>
      </w:pPr>
    </w:p>
    <w:p w14:paraId="64492217" w14:textId="3E968332" w:rsidR="005E43EC" w:rsidRDefault="00AC7548" w:rsidP="00AC7548">
      <w:pPr>
        <w:ind w:left="1440"/>
        <w:rPr>
          <w:i/>
        </w:rPr>
      </w:pPr>
      <w:r w:rsidRPr="00F65F68">
        <w:t>“Donors are great.  Do they buy our oranges?”</w:t>
      </w:r>
      <w:r>
        <w:rPr>
          <w:i/>
        </w:rPr>
        <w:t xml:space="preserve"> – </w:t>
      </w:r>
      <w:proofErr w:type="spellStart"/>
      <w:r>
        <w:rPr>
          <w:i/>
        </w:rPr>
        <w:t>Kaleb</w:t>
      </w:r>
      <w:proofErr w:type="spellEnd"/>
      <w:r>
        <w:rPr>
          <w:i/>
        </w:rPr>
        <w:t>, 6</w:t>
      </w:r>
    </w:p>
    <w:p w14:paraId="616111F2" w14:textId="77777777" w:rsidR="00AC7548" w:rsidRPr="00AC7548" w:rsidRDefault="00AC7548" w:rsidP="00AC7548">
      <w:pPr>
        <w:ind w:left="1440"/>
        <w:rPr>
          <w:i/>
          <w:sz w:val="16"/>
          <w:szCs w:val="16"/>
        </w:rPr>
      </w:pPr>
    </w:p>
    <w:p w14:paraId="7BCB3AAA" w14:textId="39416CEF" w:rsidR="00AC7548" w:rsidRDefault="00AC7548" w:rsidP="00AC7548">
      <w:pPr>
        <w:ind w:left="1440"/>
        <w:rPr>
          <w:i/>
        </w:rPr>
      </w:pPr>
      <w:r w:rsidRPr="00F65F68">
        <w:t>“My mom says to always say thank you, so I would say thank-you</w:t>
      </w:r>
      <w:r w:rsidR="00325422">
        <w:t>,</w:t>
      </w:r>
      <w:r w:rsidRPr="00F65F68">
        <w:t xml:space="preserve"> but I would </w:t>
      </w:r>
      <w:r w:rsidR="00F65F68" w:rsidRPr="00F65F68">
        <w:t xml:space="preserve">also </w:t>
      </w:r>
      <w:r w:rsidRPr="00F65F68">
        <w:t>tell the</w:t>
      </w:r>
      <w:r w:rsidR="00325422">
        <w:t xml:space="preserve"> donors</w:t>
      </w:r>
      <w:r w:rsidRPr="00F65F68">
        <w:t xml:space="preserve"> ‘Good job.’  That’s what coach always says when I do something right.”</w:t>
      </w:r>
      <w:r>
        <w:rPr>
          <w:i/>
        </w:rPr>
        <w:t xml:space="preserve"> – Cynthia, 7</w:t>
      </w:r>
    </w:p>
    <w:p w14:paraId="63FA4907" w14:textId="77777777" w:rsidR="00AC7548" w:rsidRPr="00F65F68" w:rsidRDefault="00AC7548" w:rsidP="00AC7548">
      <w:pPr>
        <w:ind w:left="1440"/>
        <w:rPr>
          <w:i/>
          <w:sz w:val="16"/>
          <w:szCs w:val="16"/>
        </w:rPr>
      </w:pPr>
    </w:p>
    <w:p w14:paraId="13D082C3" w14:textId="529BC9A1" w:rsidR="00AC7548" w:rsidRDefault="00AC7548" w:rsidP="00AC7548">
      <w:pPr>
        <w:ind w:left="1440"/>
        <w:rPr>
          <w:i/>
        </w:rPr>
      </w:pPr>
      <w:r w:rsidRPr="00F65F68">
        <w:t>“</w:t>
      </w:r>
      <w:r w:rsidR="00F65F68" w:rsidRPr="00F65F68">
        <w:t>I think I want to be a donor when I grow up.  I’m going to give lots of money for soccer because every kid should play soccer.”</w:t>
      </w:r>
      <w:r w:rsidR="00F65F68">
        <w:rPr>
          <w:i/>
        </w:rPr>
        <w:t xml:space="preserve"> – Julio, 6</w:t>
      </w:r>
    </w:p>
    <w:p w14:paraId="3368B073" w14:textId="77777777" w:rsidR="00AC7548" w:rsidRDefault="00AC7548" w:rsidP="00AC7548">
      <w:pPr>
        <w:ind w:left="1440"/>
        <w:rPr>
          <w:i/>
        </w:rPr>
      </w:pPr>
    </w:p>
    <w:p w14:paraId="74A05494" w14:textId="6BA53A6B" w:rsidR="005E43EC" w:rsidRDefault="00F65F68" w:rsidP="0037423E">
      <w:pPr>
        <w:ind w:left="720"/>
        <w:rPr>
          <w:i/>
        </w:rPr>
      </w:pPr>
      <w:r>
        <w:rPr>
          <w:i/>
        </w:rPr>
        <w:t xml:space="preserve">George, your generosity not only helps the Manhattan YMCA deliver our </w:t>
      </w:r>
      <w:r w:rsidR="00325422">
        <w:rPr>
          <w:i/>
        </w:rPr>
        <w:t xml:space="preserve">Kids’ </w:t>
      </w:r>
      <w:r>
        <w:rPr>
          <w:i/>
        </w:rPr>
        <w:t xml:space="preserve">Sports program, it looks like your philanthropy is helping </w:t>
      </w:r>
      <w:r w:rsidR="00DE5EB4">
        <w:rPr>
          <w:i/>
        </w:rPr>
        <w:t xml:space="preserve">to set an example these </w:t>
      </w:r>
      <w:r w:rsidR="00325422">
        <w:rPr>
          <w:i/>
        </w:rPr>
        <w:t xml:space="preserve">children </w:t>
      </w:r>
      <w:r w:rsidR="00DE5EB4">
        <w:rPr>
          <w:i/>
        </w:rPr>
        <w:t>will follow for a long time.</w:t>
      </w:r>
      <w:r w:rsidR="007A7159">
        <w:rPr>
          <w:i/>
        </w:rPr>
        <w:t xml:space="preserve">  That’s a powerful gift indeed.</w:t>
      </w:r>
    </w:p>
    <w:p w14:paraId="7194EBA2" w14:textId="77777777" w:rsidR="00DE5EB4" w:rsidRDefault="00DE5EB4" w:rsidP="0037423E">
      <w:pPr>
        <w:ind w:left="720"/>
        <w:rPr>
          <w:i/>
        </w:rPr>
      </w:pPr>
    </w:p>
    <w:p w14:paraId="72B4EE3E" w14:textId="3F461016" w:rsidR="00DE5EB4" w:rsidRDefault="006F5B40" w:rsidP="0037423E">
      <w:pPr>
        <w:ind w:left="720"/>
        <w:rPr>
          <w:i/>
        </w:rPr>
      </w:pPr>
      <w:r>
        <w:rPr>
          <w:i/>
        </w:rPr>
        <w:t>With thanks</w:t>
      </w:r>
      <w:r w:rsidR="00DE5EB4">
        <w:rPr>
          <w:i/>
        </w:rPr>
        <w:t>,</w:t>
      </w:r>
    </w:p>
    <w:p w14:paraId="2224C3BA" w14:textId="77777777" w:rsidR="00DE5EB4" w:rsidRDefault="00DE5EB4" w:rsidP="0037423E">
      <w:pPr>
        <w:ind w:left="720"/>
        <w:rPr>
          <w:i/>
        </w:rPr>
      </w:pPr>
    </w:p>
    <w:p w14:paraId="45D9AFCC" w14:textId="62F1C5E3" w:rsidR="005E43EC" w:rsidRDefault="005E43EC" w:rsidP="0037423E">
      <w:pPr>
        <w:ind w:left="720"/>
        <w:rPr>
          <w:i/>
        </w:rPr>
      </w:pPr>
      <w:r>
        <w:rPr>
          <w:i/>
        </w:rPr>
        <w:t>Elaine Benes</w:t>
      </w:r>
    </w:p>
    <w:p w14:paraId="0BA8B9EF" w14:textId="70417AEA" w:rsidR="005E43EC" w:rsidRPr="007014E5" w:rsidRDefault="005E43EC" w:rsidP="0037423E">
      <w:pPr>
        <w:ind w:left="720"/>
      </w:pPr>
      <w:r>
        <w:rPr>
          <w:i/>
        </w:rPr>
        <w:t>Youth Sports Coordinator</w:t>
      </w:r>
    </w:p>
    <w:p w14:paraId="6197E3E8" w14:textId="4958122A" w:rsidR="00F27C41" w:rsidRPr="000F51C2" w:rsidRDefault="00F27C41" w:rsidP="007869D4">
      <w:pPr>
        <w:rPr>
          <w:b/>
        </w:rPr>
      </w:pPr>
    </w:p>
    <w:sectPr w:rsidR="00F27C41" w:rsidRPr="000F51C2" w:rsidSect="00332D6F">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B8829" w14:textId="77777777" w:rsidR="00B623D1" w:rsidRDefault="00B623D1" w:rsidP="001755C5">
      <w:r>
        <w:separator/>
      </w:r>
    </w:p>
  </w:endnote>
  <w:endnote w:type="continuationSeparator" w:id="0">
    <w:p w14:paraId="1B713192" w14:textId="77777777" w:rsidR="00B623D1" w:rsidRDefault="00B623D1" w:rsidP="00175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23DA7" w14:textId="77777777" w:rsidR="00B623D1" w:rsidRDefault="00B623D1" w:rsidP="001755C5">
      <w:r>
        <w:separator/>
      </w:r>
    </w:p>
  </w:footnote>
  <w:footnote w:type="continuationSeparator" w:id="0">
    <w:p w14:paraId="14CAB14F" w14:textId="77777777" w:rsidR="00B623D1" w:rsidRDefault="00B623D1" w:rsidP="001755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18810" w14:textId="3A0BA36C" w:rsidR="00B623D1" w:rsidRDefault="00B623D1">
    <w:pPr>
      <w:pStyle w:val="Header"/>
    </w:pPr>
    <w:r>
      <w:rPr>
        <w:noProof/>
      </w:rPr>
      <w:drawing>
        <wp:anchor distT="0" distB="0" distL="114300" distR="114300" simplePos="0" relativeHeight="251659264" behindDoc="0" locked="0" layoutInCell="1" allowOverlap="1" wp14:anchorId="6B894B63" wp14:editId="0D1DF70D">
          <wp:simplePos x="0" y="0"/>
          <wp:positionH relativeFrom="column">
            <wp:posOffset>5029200</wp:posOffset>
          </wp:positionH>
          <wp:positionV relativeFrom="paragraph">
            <wp:posOffset>-106680</wp:posOffset>
          </wp:positionV>
          <wp:extent cx="1056005" cy="474980"/>
          <wp:effectExtent l="0" t="0" r="1079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gnus-Blue-trans-print.png"/>
                  <pic:cNvPicPr/>
                </pic:nvPicPr>
                <pic:blipFill>
                  <a:blip r:embed="rId1">
                    <a:extLst>
                      <a:ext uri="{28A0092B-C50C-407E-A947-70E740481C1C}">
                        <a14:useLocalDpi xmlns:a14="http://schemas.microsoft.com/office/drawing/2010/main" val="0"/>
                      </a:ext>
                    </a:extLst>
                  </a:blip>
                  <a:stretch>
                    <a:fillRect/>
                  </a:stretch>
                </pic:blipFill>
                <pic:spPr>
                  <a:xfrm>
                    <a:off x="0" y="0"/>
                    <a:ext cx="1056005" cy="4749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05A"/>
    <w:multiLevelType w:val="hybridMultilevel"/>
    <w:tmpl w:val="374C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5F7A03"/>
    <w:multiLevelType w:val="hybridMultilevel"/>
    <w:tmpl w:val="48427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D58B2"/>
    <w:multiLevelType w:val="hybridMultilevel"/>
    <w:tmpl w:val="9A94A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A5941"/>
    <w:multiLevelType w:val="hybridMultilevel"/>
    <w:tmpl w:val="91FC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E52F1"/>
    <w:multiLevelType w:val="hybridMultilevel"/>
    <w:tmpl w:val="7F70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B501E"/>
    <w:multiLevelType w:val="hybridMultilevel"/>
    <w:tmpl w:val="A6662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40391"/>
    <w:multiLevelType w:val="hybridMultilevel"/>
    <w:tmpl w:val="F794B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93351A"/>
    <w:multiLevelType w:val="hybridMultilevel"/>
    <w:tmpl w:val="A37A2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2AC2BC8"/>
    <w:multiLevelType w:val="hybridMultilevel"/>
    <w:tmpl w:val="80A4A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54672C"/>
    <w:multiLevelType w:val="hybridMultilevel"/>
    <w:tmpl w:val="A29A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462685"/>
    <w:multiLevelType w:val="multilevel"/>
    <w:tmpl w:val="EF86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697BC4"/>
    <w:multiLevelType w:val="hybridMultilevel"/>
    <w:tmpl w:val="E720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C37D37"/>
    <w:multiLevelType w:val="hybridMultilevel"/>
    <w:tmpl w:val="1E0C3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F52A27"/>
    <w:multiLevelType w:val="hybridMultilevel"/>
    <w:tmpl w:val="CB422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3E3F83"/>
    <w:multiLevelType w:val="hybridMultilevel"/>
    <w:tmpl w:val="92DA5E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D81F6F"/>
    <w:multiLevelType w:val="hybridMultilevel"/>
    <w:tmpl w:val="3CEA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FA7C6D"/>
    <w:multiLevelType w:val="hybridMultilevel"/>
    <w:tmpl w:val="842A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0A4126"/>
    <w:multiLevelType w:val="hybridMultilevel"/>
    <w:tmpl w:val="E6D89E0A"/>
    <w:lvl w:ilvl="0" w:tplc="04090001">
      <w:start w:val="1"/>
      <w:numFmt w:val="bullet"/>
      <w:lvlText w:val=""/>
      <w:lvlJc w:val="left"/>
      <w:pPr>
        <w:ind w:left="360" w:hanging="360"/>
      </w:pPr>
      <w:rPr>
        <w:rFonts w:ascii="Symbol" w:hAnsi="Symbol" w:hint="default"/>
      </w:rPr>
    </w:lvl>
    <w:lvl w:ilvl="1" w:tplc="11E6E92C">
      <w:start w:val="1"/>
      <w:numFmt w:val="bullet"/>
      <w:lvlText w:val="–"/>
      <w:lvlJc w:val="left"/>
      <w:pPr>
        <w:ind w:left="1080" w:hanging="360"/>
      </w:pPr>
      <w:rPr>
        <w:rFonts w:ascii="Calibri" w:hAnsi="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A755EC0"/>
    <w:multiLevelType w:val="hybridMultilevel"/>
    <w:tmpl w:val="A59E4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0E0011"/>
    <w:multiLevelType w:val="hybridMultilevel"/>
    <w:tmpl w:val="85DA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633306"/>
    <w:multiLevelType w:val="hybridMultilevel"/>
    <w:tmpl w:val="3A60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0"/>
  </w:num>
  <w:num w:numId="4">
    <w:abstractNumId w:val="12"/>
  </w:num>
  <w:num w:numId="5">
    <w:abstractNumId w:val="18"/>
  </w:num>
  <w:num w:numId="6">
    <w:abstractNumId w:val="14"/>
  </w:num>
  <w:num w:numId="7">
    <w:abstractNumId w:val="13"/>
  </w:num>
  <w:num w:numId="8">
    <w:abstractNumId w:val="8"/>
  </w:num>
  <w:num w:numId="9">
    <w:abstractNumId w:val="6"/>
  </w:num>
  <w:num w:numId="10">
    <w:abstractNumId w:val="7"/>
  </w:num>
  <w:num w:numId="11">
    <w:abstractNumId w:val="2"/>
  </w:num>
  <w:num w:numId="12">
    <w:abstractNumId w:val="9"/>
  </w:num>
  <w:num w:numId="13">
    <w:abstractNumId w:val="15"/>
  </w:num>
  <w:num w:numId="14">
    <w:abstractNumId w:val="20"/>
  </w:num>
  <w:num w:numId="15">
    <w:abstractNumId w:val="19"/>
  </w:num>
  <w:num w:numId="16">
    <w:abstractNumId w:val="4"/>
  </w:num>
  <w:num w:numId="17">
    <w:abstractNumId w:val="1"/>
  </w:num>
  <w:num w:numId="18">
    <w:abstractNumId w:val="5"/>
  </w:num>
  <w:num w:numId="19">
    <w:abstractNumId w:val="11"/>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B17"/>
    <w:rsid w:val="0004515B"/>
    <w:rsid w:val="0005457B"/>
    <w:rsid w:val="00072EE7"/>
    <w:rsid w:val="000A6EAE"/>
    <w:rsid w:val="000D1DAF"/>
    <w:rsid w:val="000F205A"/>
    <w:rsid w:val="000F51C2"/>
    <w:rsid w:val="00165C43"/>
    <w:rsid w:val="001755C5"/>
    <w:rsid w:val="001A5297"/>
    <w:rsid w:val="00226346"/>
    <w:rsid w:val="0022738A"/>
    <w:rsid w:val="00255C45"/>
    <w:rsid w:val="002648C5"/>
    <w:rsid w:val="00276BD2"/>
    <w:rsid w:val="002C2B17"/>
    <w:rsid w:val="00302A59"/>
    <w:rsid w:val="00325422"/>
    <w:rsid w:val="0033102E"/>
    <w:rsid w:val="00332D6F"/>
    <w:rsid w:val="00351806"/>
    <w:rsid w:val="003570C8"/>
    <w:rsid w:val="0037423E"/>
    <w:rsid w:val="0038181C"/>
    <w:rsid w:val="003A06C6"/>
    <w:rsid w:val="003F2CE8"/>
    <w:rsid w:val="0040531D"/>
    <w:rsid w:val="004113A6"/>
    <w:rsid w:val="00420027"/>
    <w:rsid w:val="00432ABD"/>
    <w:rsid w:val="004516E5"/>
    <w:rsid w:val="004651F0"/>
    <w:rsid w:val="00474DF3"/>
    <w:rsid w:val="00487471"/>
    <w:rsid w:val="004D0B1C"/>
    <w:rsid w:val="00531D1A"/>
    <w:rsid w:val="00584025"/>
    <w:rsid w:val="005E2067"/>
    <w:rsid w:val="005E43EC"/>
    <w:rsid w:val="006053C9"/>
    <w:rsid w:val="00615D57"/>
    <w:rsid w:val="006724F5"/>
    <w:rsid w:val="00675177"/>
    <w:rsid w:val="00686F67"/>
    <w:rsid w:val="006A2FD7"/>
    <w:rsid w:val="006C00A4"/>
    <w:rsid w:val="006C68D2"/>
    <w:rsid w:val="006D28B7"/>
    <w:rsid w:val="006F0760"/>
    <w:rsid w:val="006F5B40"/>
    <w:rsid w:val="007014E5"/>
    <w:rsid w:val="00701F91"/>
    <w:rsid w:val="00703810"/>
    <w:rsid w:val="007063C4"/>
    <w:rsid w:val="00777A0B"/>
    <w:rsid w:val="007869D4"/>
    <w:rsid w:val="007A7159"/>
    <w:rsid w:val="007C64FC"/>
    <w:rsid w:val="007E3802"/>
    <w:rsid w:val="0086191D"/>
    <w:rsid w:val="00880001"/>
    <w:rsid w:val="009121E4"/>
    <w:rsid w:val="00915454"/>
    <w:rsid w:val="00971913"/>
    <w:rsid w:val="00985087"/>
    <w:rsid w:val="009C5227"/>
    <w:rsid w:val="009E3BDB"/>
    <w:rsid w:val="00A0744E"/>
    <w:rsid w:val="00A57A04"/>
    <w:rsid w:val="00AC0F55"/>
    <w:rsid w:val="00AC5F98"/>
    <w:rsid w:val="00AC7548"/>
    <w:rsid w:val="00AF4D0D"/>
    <w:rsid w:val="00B01B64"/>
    <w:rsid w:val="00B04334"/>
    <w:rsid w:val="00B623D1"/>
    <w:rsid w:val="00C47488"/>
    <w:rsid w:val="00C745D4"/>
    <w:rsid w:val="00CA7802"/>
    <w:rsid w:val="00CC1891"/>
    <w:rsid w:val="00CF0670"/>
    <w:rsid w:val="00D05972"/>
    <w:rsid w:val="00D326DF"/>
    <w:rsid w:val="00D76369"/>
    <w:rsid w:val="00DC63FC"/>
    <w:rsid w:val="00DD4DFC"/>
    <w:rsid w:val="00DE421C"/>
    <w:rsid w:val="00DE5C58"/>
    <w:rsid w:val="00DE5EB4"/>
    <w:rsid w:val="00E8557D"/>
    <w:rsid w:val="00EA0B81"/>
    <w:rsid w:val="00EB2CED"/>
    <w:rsid w:val="00EF1DA6"/>
    <w:rsid w:val="00EF7514"/>
    <w:rsid w:val="00F20ABB"/>
    <w:rsid w:val="00F27C41"/>
    <w:rsid w:val="00F65F68"/>
    <w:rsid w:val="00F72AB3"/>
    <w:rsid w:val="00FA3EA3"/>
    <w:rsid w:val="00FF4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7B74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Number - Level 2"/>
    <w:basedOn w:val="Normal"/>
    <w:uiPriority w:val="34"/>
    <w:qFormat/>
    <w:rsid w:val="002C2B17"/>
    <w:pPr>
      <w:ind w:left="720"/>
      <w:contextualSpacing/>
    </w:pPr>
    <w:rPr>
      <w:rFonts w:asciiTheme="minorHAnsi" w:hAnsiTheme="minorHAnsi"/>
      <w:lang w:val="en-CA"/>
    </w:rPr>
  </w:style>
  <w:style w:type="table" w:styleId="TableGrid">
    <w:name w:val="Table Grid"/>
    <w:basedOn w:val="TableNormal"/>
    <w:uiPriority w:val="59"/>
    <w:rsid w:val="00F20ABB"/>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74DF3"/>
    <w:rPr>
      <w:color w:val="0000FF" w:themeColor="hyperlink"/>
      <w:u w:val="single"/>
    </w:rPr>
  </w:style>
  <w:style w:type="paragraph" w:styleId="Header">
    <w:name w:val="header"/>
    <w:basedOn w:val="Normal"/>
    <w:link w:val="HeaderChar"/>
    <w:uiPriority w:val="99"/>
    <w:unhideWhenUsed/>
    <w:rsid w:val="001755C5"/>
    <w:pPr>
      <w:tabs>
        <w:tab w:val="center" w:pos="4320"/>
        <w:tab w:val="right" w:pos="8640"/>
      </w:tabs>
    </w:pPr>
  </w:style>
  <w:style w:type="character" w:customStyle="1" w:styleId="HeaderChar">
    <w:name w:val="Header Char"/>
    <w:basedOn w:val="DefaultParagraphFont"/>
    <w:link w:val="Header"/>
    <w:uiPriority w:val="99"/>
    <w:rsid w:val="001755C5"/>
  </w:style>
  <w:style w:type="paragraph" w:styleId="Footer">
    <w:name w:val="footer"/>
    <w:basedOn w:val="Normal"/>
    <w:link w:val="FooterChar"/>
    <w:uiPriority w:val="99"/>
    <w:unhideWhenUsed/>
    <w:rsid w:val="001755C5"/>
    <w:pPr>
      <w:tabs>
        <w:tab w:val="center" w:pos="4320"/>
        <w:tab w:val="right" w:pos="8640"/>
      </w:tabs>
    </w:pPr>
  </w:style>
  <w:style w:type="character" w:customStyle="1" w:styleId="FooterChar">
    <w:name w:val="Footer Char"/>
    <w:basedOn w:val="DefaultParagraphFont"/>
    <w:link w:val="Footer"/>
    <w:uiPriority w:val="99"/>
    <w:rsid w:val="001755C5"/>
  </w:style>
  <w:style w:type="paragraph" w:styleId="NormalWeb">
    <w:name w:val="Normal (Web)"/>
    <w:basedOn w:val="Normal"/>
    <w:uiPriority w:val="99"/>
    <w:semiHidden/>
    <w:unhideWhenUsed/>
    <w:rsid w:val="00A57A04"/>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A57A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Number - Level 2"/>
    <w:basedOn w:val="Normal"/>
    <w:uiPriority w:val="34"/>
    <w:qFormat/>
    <w:rsid w:val="002C2B17"/>
    <w:pPr>
      <w:ind w:left="720"/>
      <w:contextualSpacing/>
    </w:pPr>
    <w:rPr>
      <w:rFonts w:asciiTheme="minorHAnsi" w:hAnsiTheme="minorHAnsi"/>
      <w:lang w:val="en-CA"/>
    </w:rPr>
  </w:style>
  <w:style w:type="table" w:styleId="TableGrid">
    <w:name w:val="Table Grid"/>
    <w:basedOn w:val="TableNormal"/>
    <w:uiPriority w:val="59"/>
    <w:rsid w:val="00F20ABB"/>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74DF3"/>
    <w:rPr>
      <w:color w:val="0000FF" w:themeColor="hyperlink"/>
      <w:u w:val="single"/>
    </w:rPr>
  </w:style>
  <w:style w:type="paragraph" w:styleId="Header">
    <w:name w:val="header"/>
    <w:basedOn w:val="Normal"/>
    <w:link w:val="HeaderChar"/>
    <w:uiPriority w:val="99"/>
    <w:unhideWhenUsed/>
    <w:rsid w:val="001755C5"/>
    <w:pPr>
      <w:tabs>
        <w:tab w:val="center" w:pos="4320"/>
        <w:tab w:val="right" w:pos="8640"/>
      </w:tabs>
    </w:pPr>
  </w:style>
  <w:style w:type="character" w:customStyle="1" w:styleId="HeaderChar">
    <w:name w:val="Header Char"/>
    <w:basedOn w:val="DefaultParagraphFont"/>
    <w:link w:val="Header"/>
    <w:uiPriority w:val="99"/>
    <w:rsid w:val="001755C5"/>
  </w:style>
  <w:style w:type="paragraph" w:styleId="Footer">
    <w:name w:val="footer"/>
    <w:basedOn w:val="Normal"/>
    <w:link w:val="FooterChar"/>
    <w:uiPriority w:val="99"/>
    <w:unhideWhenUsed/>
    <w:rsid w:val="001755C5"/>
    <w:pPr>
      <w:tabs>
        <w:tab w:val="center" w:pos="4320"/>
        <w:tab w:val="right" w:pos="8640"/>
      </w:tabs>
    </w:pPr>
  </w:style>
  <w:style w:type="character" w:customStyle="1" w:styleId="FooterChar">
    <w:name w:val="Footer Char"/>
    <w:basedOn w:val="DefaultParagraphFont"/>
    <w:link w:val="Footer"/>
    <w:uiPriority w:val="99"/>
    <w:rsid w:val="001755C5"/>
  </w:style>
  <w:style w:type="paragraph" w:styleId="NormalWeb">
    <w:name w:val="Normal (Web)"/>
    <w:basedOn w:val="Normal"/>
    <w:uiPriority w:val="99"/>
    <w:semiHidden/>
    <w:unhideWhenUsed/>
    <w:rsid w:val="00A57A04"/>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A57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348591">
      <w:bodyDiv w:val="1"/>
      <w:marLeft w:val="0"/>
      <w:marRight w:val="0"/>
      <w:marTop w:val="0"/>
      <w:marBottom w:val="0"/>
      <w:divBdr>
        <w:top w:val="none" w:sz="0" w:space="0" w:color="auto"/>
        <w:left w:val="none" w:sz="0" w:space="0" w:color="auto"/>
        <w:bottom w:val="none" w:sz="0" w:space="0" w:color="auto"/>
        <w:right w:val="none" w:sz="0" w:space="0" w:color="auto"/>
      </w:divBdr>
    </w:div>
    <w:div w:id="19609868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652</Words>
  <Characters>3722</Characters>
  <Application>Microsoft Macintosh Word</Application>
  <DocSecurity>0</DocSecurity>
  <Lines>31</Lines>
  <Paragraphs>8</Paragraphs>
  <ScaleCrop>false</ScaleCrop>
  <Company>Macmillan Rae Communications Inc.</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Koblyk</dc:creator>
  <cp:keywords/>
  <dc:description/>
  <cp:lastModifiedBy>Scott Koblyk</cp:lastModifiedBy>
  <cp:revision>4</cp:revision>
  <dcterms:created xsi:type="dcterms:W3CDTF">2017-02-07T15:05:00Z</dcterms:created>
  <dcterms:modified xsi:type="dcterms:W3CDTF">2017-02-07T19:25:00Z</dcterms:modified>
</cp:coreProperties>
</file>